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82" w:rsidRPr="008B7182" w:rsidRDefault="008B7182" w:rsidP="008B71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8B7182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1268730</wp:posOffset>
            </wp:positionV>
            <wp:extent cx="6105525" cy="2886075"/>
            <wp:effectExtent l="0" t="0" r="9525" b="9525"/>
            <wp:wrapTight wrapText="bothSides">
              <wp:wrapPolygon edited="0">
                <wp:start x="0" y="0"/>
                <wp:lineTo x="0" y="21529"/>
                <wp:lineTo x="21566" y="21529"/>
                <wp:lineTo x="21566" y="0"/>
                <wp:lineTo x="0" y="0"/>
              </wp:wrapPolygon>
            </wp:wrapTight>
            <wp:docPr id="6" name="Рисунок 6" descr="https://altaynews.kz/assets/cache_image/assets/image/resources/ru/2020/01/13/46007/odnactrana-1_6_835x0_34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taynews.kz/assets/cache_image/assets/image/resources/ru/2020/01/13/46007/odnactrana-1_6_835x0_34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7182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 xml:space="preserve">«Путь Абая» и «Возвращение учителя» признаны главными книгами 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 xml:space="preserve">2020 </w:t>
      </w:r>
      <w:r w:rsidRPr="008B7182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года для всеобщего чтения в Казахстане</w:t>
      </w:r>
      <w:r w:rsidRPr="008B718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8B7182" w:rsidRPr="008B7182" w:rsidRDefault="008B7182" w:rsidP="008B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7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Такое решение приняло жюри республиканской акции «Одна страна – одна книга» в рамках празднования 175-летнего юбилея великого поэта, просветителя Абая </w:t>
      </w:r>
      <w:proofErr w:type="spellStart"/>
      <w:r w:rsidRPr="008B7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Кунанбаева</w:t>
      </w:r>
      <w:proofErr w:type="spellEnd"/>
      <w:r w:rsidRPr="008B7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1150-летнего юбилея философа, ученого Абу </w:t>
      </w:r>
      <w:proofErr w:type="spellStart"/>
      <w:r w:rsidRPr="008B7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Насра</w:t>
      </w:r>
      <w:proofErr w:type="spellEnd"/>
      <w:r w:rsidRPr="008B7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аль-</w:t>
      </w:r>
      <w:proofErr w:type="spellStart"/>
      <w:r w:rsidRPr="008B7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Фараби</w:t>
      </w:r>
      <w:proofErr w:type="spellEnd"/>
      <w:r w:rsidRPr="008B7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8B7182" w:rsidRPr="008B7182" w:rsidRDefault="008B7182" w:rsidP="008B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718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Роман-эпопея «Путь Абая» </w:t>
      </w:r>
      <w:proofErr w:type="spellStart"/>
      <w:r w:rsidRPr="008B718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Мухтара</w:t>
      </w:r>
      <w:proofErr w:type="spellEnd"/>
      <w:r w:rsidRPr="008B718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proofErr w:type="spellStart"/>
      <w:r w:rsidRPr="008B718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Ауэзова</w:t>
      </w:r>
      <w:proofErr w:type="spellEnd"/>
      <w:r w:rsidRPr="008B718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8B7182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описывает жизнь классика казахской литературы, мыслителя, общественного деятеля Абая. Вместе с тем автор рассказывает читателю о быте и нравах кочевых и оседлых степняков конца XIX века, свободолюбивой душе казахского народа, его мечтах, характере и духовном мире. Состоит произведение из четырех книг.</w:t>
      </w:r>
    </w:p>
    <w:p w:rsidR="008B7182" w:rsidRPr="008B7182" w:rsidRDefault="008B7182" w:rsidP="008B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718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«Возвращение учителя» </w:t>
      </w:r>
      <w:proofErr w:type="spellStart"/>
      <w:r w:rsidRPr="008B718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Ануара</w:t>
      </w:r>
      <w:proofErr w:type="spellEnd"/>
      <w:r w:rsidRPr="008B718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proofErr w:type="spellStart"/>
      <w:r w:rsidRPr="008B718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Алимжанова</w:t>
      </w:r>
      <w:proofErr w:type="spellEnd"/>
      <w:r w:rsidRPr="008B718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8B71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повесть о скитаниях «Второго учителя» Абу </w:t>
      </w:r>
      <w:proofErr w:type="spellStart"/>
      <w:r w:rsidRPr="008B718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Насра</w:t>
      </w:r>
      <w:proofErr w:type="spellEnd"/>
      <w:r w:rsidRPr="008B71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аль-</w:t>
      </w:r>
      <w:proofErr w:type="spellStart"/>
      <w:r w:rsidRPr="008B7182">
        <w:rPr>
          <w:rFonts w:ascii="Times New Roman" w:eastAsia="Times New Roman" w:hAnsi="Times New Roman" w:cs="Times New Roman"/>
          <w:sz w:val="32"/>
          <w:szCs w:val="32"/>
          <w:lang w:eastAsia="ru-RU"/>
        </w:rPr>
        <w:t>Фараби</w:t>
      </w:r>
      <w:proofErr w:type="spellEnd"/>
      <w:r w:rsidRPr="008B71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Книга была издана в 1979 году в Москве. В ней автор описывает душевное состояние, печальные воспоминания главного героя о навсегда потерянной </w:t>
      </w:r>
      <w:proofErr w:type="spellStart"/>
      <w:r w:rsidRPr="008B7182">
        <w:rPr>
          <w:rFonts w:ascii="Times New Roman" w:eastAsia="Times New Roman" w:hAnsi="Times New Roman" w:cs="Times New Roman"/>
          <w:sz w:val="32"/>
          <w:szCs w:val="32"/>
          <w:lang w:eastAsia="ru-RU"/>
        </w:rPr>
        <w:t>кипчакской</w:t>
      </w:r>
      <w:proofErr w:type="spellEnd"/>
      <w:r w:rsidRPr="008B71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родине, а также рассказывает о скитаниях философа в поисках истины, столкновениях с властью во дворцах и темницах и о многом другом.</w:t>
      </w:r>
    </w:p>
    <w:p w:rsidR="008B7182" w:rsidRDefault="008B7182" w:rsidP="008B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B7182" w:rsidRDefault="008B7182" w:rsidP="008B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B7182" w:rsidRDefault="008B7182" w:rsidP="008B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B7182" w:rsidRDefault="008B7182" w:rsidP="008B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718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-422910</wp:posOffset>
            </wp:positionH>
            <wp:positionV relativeFrom="paragraph">
              <wp:posOffset>182880</wp:posOffset>
            </wp:positionV>
            <wp:extent cx="2638425" cy="2400300"/>
            <wp:effectExtent l="0" t="0" r="9525" b="0"/>
            <wp:wrapThrough wrapText="bothSides">
              <wp:wrapPolygon edited="0">
                <wp:start x="0" y="0"/>
                <wp:lineTo x="0" y="21429"/>
                <wp:lineTo x="21522" y="21429"/>
                <wp:lineTo x="21522" y="0"/>
                <wp:lineTo x="0" y="0"/>
              </wp:wrapPolygon>
            </wp:wrapThrough>
            <wp:docPr id="7" name="Рисунок 7" descr="смайл ВНИМ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майл ВНИМ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182" w:rsidRPr="008B7182" w:rsidRDefault="008B7182" w:rsidP="008B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</w:pPr>
      <w:r w:rsidRPr="008B7182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t>ВНИМАНИЕ КОНКУРС!</w:t>
      </w:r>
    </w:p>
    <w:p w:rsidR="008B7182" w:rsidRPr="008B7182" w:rsidRDefault="008B7182" w:rsidP="008B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</w:pPr>
      <w:r w:rsidRPr="008B7182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t>ВНИМАНИЕ КОНКУРС!</w:t>
      </w:r>
    </w:p>
    <w:p w:rsidR="008B7182" w:rsidRPr="008B7182" w:rsidRDefault="008B7182" w:rsidP="008B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</w:pPr>
      <w:r w:rsidRPr="008B7182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t>ВНИМАНИЕ КОНКУРС!</w:t>
      </w:r>
    </w:p>
    <w:p w:rsidR="008B7182" w:rsidRDefault="008B7182" w:rsidP="008B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B7182" w:rsidRDefault="008B7182" w:rsidP="008B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6EE3" w:rsidRDefault="008B7182" w:rsidP="008B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B71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Республиканской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акции </w:t>
      </w:r>
      <w:r w:rsidRPr="008B71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</w:t>
      </w:r>
      <w:proofErr w:type="gramEnd"/>
      <w:r w:rsidRPr="008B71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Одна страна – одна книга» </w:t>
      </w:r>
      <w:r w:rsidR="00D96EE3" w:rsidRPr="00D96E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01 февраля по 01 мая 2020 года</w:t>
      </w:r>
      <w:r w:rsidR="00D96E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B7182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риглаш</w:t>
      </w:r>
      <w:r w:rsidRPr="008B71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аем всех студентов колледжа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1,2,3,4 курсов </w:t>
      </w:r>
      <w:r w:rsidRPr="008B71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принять участие </w:t>
      </w:r>
    </w:p>
    <w:p w:rsidR="008B7182" w:rsidRPr="008B7182" w:rsidRDefault="008B7182" w:rsidP="008B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bookmarkStart w:id="0" w:name="_GoBack"/>
      <w:bookmarkEnd w:id="0"/>
      <w:r w:rsidRPr="008B7182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в </w:t>
      </w:r>
      <w:proofErr w:type="spellStart"/>
      <w:r w:rsidRPr="008B7182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видеоконкурсе</w:t>
      </w:r>
      <w:proofErr w:type="spellEnd"/>
    </w:p>
    <w:p w:rsidR="008B7182" w:rsidRPr="008B7182" w:rsidRDefault="008B7182" w:rsidP="008B7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8B7182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«ЧИТАЮ </w:t>
      </w:r>
      <w:r w:rsidR="00D96EE3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«ПУТЬ </w:t>
      </w:r>
      <w:r w:rsidRPr="008B7182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АБАЯ», «ЧИТАЮ </w:t>
      </w:r>
      <w:r w:rsidR="00D96EE3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«ВОЗВРАЩЕНИЕ УЧИТЕЛЯ»</w:t>
      </w:r>
      <w:r w:rsidRPr="008B718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.</w:t>
      </w:r>
    </w:p>
    <w:p w:rsidR="008B7182" w:rsidRDefault="008B7182" w:rsidP="008B71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8B718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Для участия необходимо снять на видео выразительное чтение (либо подробный пересказ) отрывков из произведений </w:t>
      </w:r>
      <w:proofErr w:type="spellStart"/>
      <w:r w:rsidRPr="008B718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Мухтара</w:t>
      </w:r>
      <w:proofErr w:type="spellEnd"/>
      <w:r w:rsidRPr="008B718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proofErr w:type="spellStart"/>
      <w:r w:rsidRPr="008B718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Ауэзова</w:t>
      </w:r>
      <w:proofErr w:type="spellEnd"/>
      <w:r w:rsidRPr="008B718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«Путь Абая» и </w:t>
      </w:r>
      <w:proofErr w:type="spellStart"/>
      <w:r w:rsidRPr="008B718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Ануара</w:t>
      </w:r>
      <w:proofErr w:type="spellEnd"/>
      <w:r w:rsidRPr="008B718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proofErr w:type="spellStart"/>
      <w:r w:rsidRPr="008B718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Ал</w:t>
      </w:r>
      <w:r w:rsidR="00D96EE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имжанова</w:t>
      </w:r>
      <w:proofErr w:type="spellEnd"/>
      <w:r w:rsidR="00D96EE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«Возвращение учителя» продолжительностью не более 3 минут. Подробнее условия и критерии будут описаны в Положении.</w:t>
      </w:r>
    </w:p>
    <w:p w:rsidR="008B7182" w:rsidRDefault="008B7182" w:rsidP="008B71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8B718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Данное видео необходимо принести в библиотеку колледжа и </w:t>
      </w:r>
      <w:r w:rsidRPr="008B7182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  <w:t>сдать до 01 МАЯ 2020 ГОДА.</w:t>
      </w:r>
      <w:r w:rsidRPr="008B718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="00D96EE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 </w:t>
      </w:r>
    </w:p>
    <w:p w:rsidR="008B7182" w:rsidRDefault="008B7182" w:rsidP="008B718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8B718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Результаты будут объявлены в первой декаде МАЯ 2020 года.</w:t>
      </w:r>
    </w:p>
    <w:p w:rsidR="008B7182" w:rsidRPr="008B7182" w:rsidRDefault="008B7182" w:rsidP="008B7182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vanish/>
          <w:sz w:val="36"/>
          <w:szCs w:val="36"/>
          <w:lang w:eastAsia="ru-RU"/>
        </w:rPr>
      </w:pPr>
      <w:r w:rsidRPr="008B718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ЛУЧШИЕ БУДУТ НАГРАЖДЕНЫ ГРАМОТАМИ и ПРИЗАМИ. </w:t>
      </w:r>
    </w:p>
    <w:p w:rsidR="005A63F0" w:rsidRPr="008B7182" w:rsidRDefault="005A63F0">
      <w:pPr>
        <w:rPr>
          <w:sz w:val="36"/>
          <w:szCs w:val="36"/>
        </w:rPr>
      </w:pPr>
    </w:p>
    <w:sectPr w:rsidR="005A63F0" w:rsidRPr="008B7182" w:rsidSect="00D96EE3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BD5"/>
    <w:multiLevelType w:val="hybridMultilevel"/>
    <w:tmpl w:val="148A3FC6"/>
    <w:lvl w:ilvl="0" w:tplc="1E120D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02"/>
    <w:rsid w:val="005A63F0"/>
    <w:rsid w:val="008B7182"/>
    <w:rsid w:val="00B82D02"/>
    <w:rsid w:val="00D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1B08"/>
  <w15:chartTrackingRefBased/>
  <w15:docId w15:val="{EEFBC3CF-7AD6-4EA9-9850-C3E4B65B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ate">
    <w:name w:val="article__date"/>
    <w:basedOn w:val="a"/>
    <w:rsid w:val="008B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182"/>
    <w:rPr>
      <w:color w:val="0000FF"/>
      <w:u w:val="single"/>
    </w:rPr>
  </w:style>
  <w:style w:type="character" w:styleId="a5">
    <w:name w:val="Strong"/>
    <w:basedOn w:val="a0"/>
    <w:uiPriority w:val="22"/>
    <w:qFormat/>
    <w:rsid w:val="008B7182"/>
    <w:rPr>
      <w:b/>
      <w:bCs/>
    </w:rPr>
  </w:style>
  <w:style w:type="character" w:styleId="a6">
    <w:name w:val="Emphasis"/>
    <w:basedOn w:val="a0"/>
    <w:uiPriority w:val="20"/>
    <w:qFormat/>
    <w:rsid w:val="008B7182"/>
    <w:rPr>
      <w:i/>
      <w:iCs/>
    </w:rPr>
  </w:style>
  <w:style w:type="paragraph" w:customStyle="1" w:styleId="articleauthor-name">
    <w:name w:val="article__author-name"/>
    <w:basedOn w:val="a"/>
    <w:rsid w:val="008B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foot-txt">
    <w:name w:val="article__foot-txt"/>
    <w:basedOn w:val="a"/>
    <w:rsid w:val="008B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carddate">
    <w:name w:val="news-card__date"/>
    <w:basedOn w:val="a"/>
    <w:rsid w:val="008B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cardtime">
    <w:name w:val="news-card__time"/>
    <w:basedOn w:val="a"/>
    <w:rsid w:val="008B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cardtitle">
    <w:name w:val="news-card__title"/>
    <w:basedOn w:val="a"/>
    <w:rsid w:val="008B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71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71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71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718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tapetab">
    <w:name w:val="news-tape__tab"/>
    <w:basedOn w:val="a0"/>
    <w:rsid w:val="008B7182"/>
  </w:style>
  <w:style w:type="paragraph" w:customStyle="1" w:styleId="news-tapedate">
    <w:name w:val="news-tape__date"/>
    <w:basedOn w:val="a"/>
    <w:rsid w:val="008B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apetitle">
    <w:name w:val="news-tape__title"/>
    <w:basedOn w:val="a"/>
    <w:rsid w:val="008B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ingtitle">
    <w:name w:val="mailing__title"/>
    <w:basedOn w:val="a"/>
    <w:rsid w:val="008B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1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7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5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9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6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5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42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0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9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5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5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9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ltaynews.kz/assets/image/resources/ru/2020/01/13/46007/odnactrana-1_6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2020-01-16T03:58:00Z</cp:lastPrinted>
  <dcterms:created xsi:type="dcterms:W3CDTF">2020-01-16T03:41:00Z</dcterms:created>
  <dcterms:modified xsi:type="dcterms:W3CDTF">2020-01-16T04:50:00Z</dcterms:modified>
</cp:coreProperties>
</file>