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0A" w:rsidRDefault="005B699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E0A" w:rsidRPr="005B699C" w:rsidRDefault="005B699C">
      <w:pPr>
        <w:spacing w:after="0"/>
        <w:rPr>
          <w:lang w:val="ru-RU"/>
        </w:rPr>
      </w:pPr>
      <w:r w:rsidRPr="005B699C">
        <w:rPr>
          <w:b/>
          <w:color w:val="000000"/>
          <w:lang w:val="ru-RU"/>
        </w:rPr>
        <w:t>О внесении изменения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</w:t>
      </w:r>
    </w:p>
    <w:p w:rsidR="00463E0A" w:rsidRDefault="005B699C">
      <w:pPr>
        <w:spacing w:after="0"/>
      </w:pPr>
      <w:r w:rsidRPr="005B699C">
        <w:rPr>
          <w:color w:val="000000"/>
          <w:sz w:val="20"/>
          <w:lang w:val="ru-RU"/>
        </w:rPr>
        <w:t xml:space="preserve">Приказ Министра </w:t>
      </w:r>
      <w:r w:rsidRPr="005B699C">
        <w:rPr>
          <w:color w:val="000000"/>
          <w:sz w:val="20"/>
          <w:lang w:val="ru-RU"/>
        </w:rPr>
        <w:t xml:space="preserve">образования и науки Республики Казахстан от 8 февраля 2018 года № 43. </w:t>
      </w:r>
      <w:proofErr w:type="spellStart"/>
      <w:r>
        <w:rPr>
          <w:color w:val="000000"/>
          <w:sz w:val="20"/>
        </w:rPr>
        <w:t>Зарегистрирован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Министерстве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юстиции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23 </w:t>
      </w:r>
      <w:proofErr w:type="spellStart"/>
      <w:r>
        <w:rPr>
          <w:color w:val="000000"/>
          <w:sz w:val="20"/>
        </w:rPr>
        <w:t>февраля</w:t>
      </w:r>
      <w:proofErr w:type="spellEnd"/>
      <w:r>
        <w:rPr>
          <w:color w:val="000000"/>
          <w:sz w:val="20"/>
        </w:rPr>
        <w:t xml:space="preserve"> 2018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16420</w:t>
      </w:r>
    </w:p>
    <w:p w:rsidR="00463E0A" w:rsidRPr="005B699C" w:rsidRDefault="005B699C">
      <w:pPr>
        <w:spacing w:after="0"/>
        <w:rPr>
          <w:lang w:val="ru-RU"/>
        </w:rPr>
      </w:pPr>
      <w:bookmarkStart w:id="1" w:name="z4"/>
      <w:r>
        <w:rPr>
          <w:color w:val="000000"/>
          <w:sz w:val="20"/>
        </w:rPr>
        <w:t xml:space="preserve">       </w:t>
      </w:r>
      <w:r w:rsidRPr="005B699C">
        <w:rPr>
          <w:color w:val="000000"/>
          <w:sz w:val="20"/>
          <w:lang w:val="ru-RU"/>
        </w:rPr>
        <w:t xml:space="preserve">В соответствии с пунктом 9 статьи 44 Закона Республики Казахстан от 27 июля 2007 года "Об </w:t>
      </w:r>
      <w:r w:rsidRPr="005B699C">
        <w:rPr>
          <w:color w:val="000000"/>
          <w:sz w:val="20"/>
          <w:lang w:val="ru-RU"/>
        </w:rPr>
        <w:t xml:space="preserve">образовании" </w:t>
      </w:r>
      <w:r w:rsidRPr="005B699C">
        <w:rPr>
          <w:b/>
          <w:color w:val="000000"/>
          <w:sz w:val="20"/>
          <w:lang w:val="ru-RU"/>
        </w:rPr>
        <w:t>ПРИКАЗЫВАЮ:</w:t>
      </w:r>
    </w:p>
    <w:p w:rsidR="00463E0A" w:rsidRPr="005B699C" w:rsidRDefault="005B699C">
      <w:pPr>
        <w:spacing w:after="0"/>
        <w:rPr>
          <w:lang w:val="ru-RU"/>
        </w:rPr>
      </w:pPr>
      <w:bookmarkStart w:id="2" w:name="z5"/>
      <w:bookmarkEnd w:id="1"/>
      <w:r w:rsidRPr="005B6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1. Внести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</w:t>
      </w:r>
      <w:r w:rsidRPr="005B699C">
        <w:rPr>
          <w:color w:val="000000"/>
          <w:sz w:val="20"/>
          <w:lang w:val="ru-RU"/>
        </w:rPr>
        <w:t>егистрирован в Реестре государственной регистрации нормативных правовых актов под № 15584, опубликован в Эталонном контрольном банке нормативных правовых актов 7 сентября 2017 года) следующее изменение:</w:t>
      </w:r>
    </w:p>
    <w:p w:rsidR="00463E0A" w:rsidRPr="005B699C" w:rsidRDefault="005B699C">
      <w:pPr>
        <w:spacing w:after="0"/>
        <w:rPr>
          <w:lang w:val="ru-RU"/>
        </w:rPr>
      </w:pPr>
      <w:bookmarkStart w:id="3" w:name="z6"/>
      <w:bookmarkEnd w:id="2"/>
      <w:r w:rsidRPr="005B6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в Типовых правилах организации работы Попечите</w:t>
      </w:r>
      <w:r w:rsidRPr="005B699C">
        <w:rPr>
          <w:color w:val="000000"/>
          <w:sz w:val="20"/>
          <w:lang w:val="ru-RU"/>
        </w:rPr>
        <w:t>льского совета и порядок его избрания в организациях образования, утвержденных указанным приказом:</w:t>
      </w:r>
    </w:p>
    <w:bookmarkEnd w:id="3"/>
    <w:p w:rsidR="00463E0A" w:rsidRPr="005B699C" w:rsidRDefault="00463E0A">
      <w:pPr>
        <w:spacing w:after="0"/>
        <w:rPr>
          <w:lang w:val="ru-RU"/>
        </w:rPr>
      </w:pPr>
    </w:p>
    <w:p w:rsidR="00463E0A" w:rsidRPr="005B699C" w:rsidRDefault="005B699C">
      <w:pPr>
        <w:spacing w:after="0"/>
        <w:rPr>
          <w:lang w:val="ru-RU"/>
        </w:rPr>
      </w:pPr>
      <w:r w:rsidRPr="005B6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пункт 14 изложить в следующей редакции:</w:t>
      </w:r>
    </w:p>
    <w:p w:rsidR="00463E0A" w:rsidRPr="005B699C" w:rsidRDefault="005B699C">
      <w:pPr>
        <w:spacing w:after="0"/>
        <w:rPr>
          <w:lang w:val="ru-RU"/>
        </w:rPr>
      </w:pPr>
      <w:bookmarkStart w:id="4" w:name="z8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"14. Попечительский совет организации образования:</w:t>
      </w:r>
    </w:p>
    <w:p w:rsidR="00463E0A" w:rsidRPr="005B699C" w:rsidRDefault="005B699C">
      <w:pPr>
        <w:spacing w:after="0"/>
        <w:rPr>
          <w:lang w:val="ru-RU"/>
        </w:rPr>
      </w:pPr>
      <w:bookmarkStart w:id="5" w:name="z9"/>
      <w:bookmarkEnd w:id="4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1) осуществляет общественный контроль за соблю</w:t>
      </w:r>
      <w:r w:rsidRPr="005B699C">
        <w:rPr>
          <w:color w:val="000000"/>
          <w:sz w:val="20"/>
          <w:lang w:val="ru-RU"/>
        </w:rPr>
        <w:t>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463E0A" w:rsidRPr="005B699C" w:rsidRDefault="005B699C">
      <w:pPr>
        <w:spacing w:after="0"/>
        <w:rPr>
          <w:lang w:val="ru-RU"/>
        </w:rPr>
      </w:pPr>
      <w:bookmarkStart w:id="6" w:name="z10"/>
      <w:bookmarkEnd w:id="5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2) вырабатывает предложения о внесении изменений и/или дополнений в устав организации </w:t>
      </w:r>
      <w:r w:rsidRPr="005B699C">
        <w:rPr>
          <w:color w:val="000000"/>
          <w:sz w:val="20"/>
          <w:lang w:val="ru-RU"/>
        </w:rPr>
        <w:t>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7" w:name="z11"/>
      <w:bookmarkEnd w:id="6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3) вырабатывает рекомендации по приоритетным направлениям развития организации 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8" w:name="z12"/>
      <w:bookmarkEnd w:id="7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</w:t>
      </w:r>
      <w:r w:rsidRPr="005B699C">
        <w:rPr>
          <w:color w:val="000000"/>
          <w:sz w:val="20"/>
          <w:lang w:val="ru-RU"/>
        </w:rPr>
        <w:t xml:space="preserve"> казахстанских граждан;</w:t>
      </w:r>
    </w:p>
    <w:p w:rsidR="00463E0A" w:rsidRPr="005B699C" w:rsidRDefault="005B699C">
      <w:pPr>
        <w:spacing w:after="0"/>
        <w:rPr>
          <w:lang w:val="ru-RU"/>
        </w:rPr>
      </w:pPr>
      <w:bookmarkStart w:id="9" w:name="z13"/>
      <w:bookmarkEnd w:id="8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463E0A" w:rsidRPr="005B699C" w:rsidRDefault="005B699C">
      <w:pPr>
        <w:spacing w:after="0"/>
        <w:rPr>
          <w:lang w:val="ru-RU"/>
        </w:rPr>
      </w:pPr>
      <w:bookmarkStart w:id="10" w:name="z14"/>
      <w:bookmarkEnd w:id="9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6) вырабатывает предложения при формировании бюджета </w:t>
      </w:r>
      <w:r w:rsidRPr="005B699C">
        <w:rPr>
          <w:color w:val="000000"/>
          <w:sz w:val="20"/>
          <w:lang w:val="ru-RU"/>
        </w:rPr>
        <w:t>организации 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11" w:name="z15"/>
      <w:bookmarkEnd w:id="10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12" w:name="z16"/>
      <w:bookmarkEnd w:id="11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5B699C">
        <w:rPr>
          <w:color w:val="000000"/>
          <w:sz w:val="20"/>
          <w:lang w:val="ru-RU"/>
        </w:rPr>
        <w:t xml:space="preserve">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13" w:name="z17"/>
      <w:bookmarkEnd w:id="12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9) заслушивает отчеты руководителя организации образования о деятельности организаци</w:t>
      </w:r>
      <w:r w:rsidRPr="005B699C">
        <w:rPr>
          <w:color w:val="000000"/>
          <w:sz w:val="20"/>
          <w:lang w:val="ru-RU"/>
        </w:rPr>
        <w:t>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463E0A" w:rsidRPr="005B699C" w:rsidRDefault="005B699C">
      <w:pPr>
        <w:spacing w:after="0"/>
        <w:rPr>
          <w:lang w:val="ru-RU"/>
        </w:rPr>
      </w:pPr>
      <w:bookmarkStart w:id="14" w:name="z18"/>
      <w:bookmarkEnd w:id="13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10) уча</w:t>
      </w:r>
      <w:r w:rsidRPr="005B699C">
        <w:rPr>
          <w:color w:val="000000"/>
          <w:sz w:val="20"/>
          <w:lang w:val="ru-RU"/>
        </w:rPr>
        <w:t>ствует в конференциях, совещаниях, семинарах по вопросам деятельности организаций 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15" w:name="z19"/>
      <w:bookmarkEnd w:id="14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</w:t>
      </w:r>
      <w:r w:rsidRPr="005B699C">
        <w:rPr>
          <w:color w:val="000000"/>
          <w:sz w:val="20"/>
          <w:lang w:val="ru-RU"/>
        </w:rPr>
        <w:t>еду в присутствии психолога организации образования;</w:t>
      </w:r>
    </w:p>
    <w:p w:rsidR="00463E0A" w:rsidRPr="005B699C" w:rsidRDefault="005B699C">
      <w:pPr>
        <w:spacing w:after="0"/>
        <w:rPr>
          <w:lang w:val="ru-RU"/>
        </w:rPr>
      </w:pPr>
      <w:bookmarkStart w:id="16" w:name="z20"/>
      <w:bookmarkEnd w:id="15"/>
      <w:r>
        <w:rPr>
          <w:color w:val="000000"/>
          <w:sz w:val="20"/>
        </w:rPr>
        <w:lastRenderedPageBreak/>
        <w:t>     </w:t>
      </w:r>
      <w:r w:rsidRPr="005B699C">
        <w:rPr>
          <w:color w:val="000000"/>
          <w:sz w:val="20"/>
          <w:lang w:val="ru-RU"/>
        </w:rPr>
        <w:t xml:space="preserve">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совета.".</w:t>
      </w:r>
    </w:p>
    <w:p w:rsidR="00463E0A" w:rsidRPr="005B699C" w:rsidRDefault="005B699C">
      <w:pPr>
        <w:spacing w:after="0"/>
        <w:rPr>
          <w:lang w:val="ru-RU"/>
        </w:rPr>
      </w:pPr>
      <w:bookmarkStart w:id="17" w:name="z21"/>
      <w:bookmarkEnd w:id="16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2. Департаменту</w:t>
      </w:r>
      <w:r w:rsidRPr="005B699C">
        <w:rPr>
          <w:color w:val="000000"/>
          <w:sz w:val="20"/>
          <w:lang w:val="ru-RU"/>
        </w:rPr>
        <w:t xml:space="preserve">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p w:rsidR="00463E0A" w:rsidRPr="005B699C" w:rsidRDefault="005B699C">
      <w:pPr>
        <w:spacing w:after="0"/>
        <w:rPr>
          <w:lang w:val="ru-RU"/>
        </w:rPr>
      </w:pPr>
      <w:bookmarkStart w:id="18" w:name="z22"/>
      <w:bookmarkEnd w:id="17"/>
      <w:r w:rsidRPr="005B6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</w:t>
      </w:r>
      <w:r w:rsidRPr="005B699C">
        <w:rPr>
          <w:color w:val="000000"/>
          <w:sz w:val="20"/>
          <w:lang w:val="ru-RU"/>
        </w:rPr>
        <w:t xml:space="preserve">стан; </w:t>
      </w:r>
    </w:p>
    <w:p w:rsidR="00463E0A" w:rsidRPr="005B699C" w:rsidRDefault="005B699C">
      <w:pPr>
        <w:spacing w:after="0"/>
        <w:rPr>
          <w:lang w:val="ru-RU"/>
        </w:rPr>
      </w:pPr>
      <w:bookmarkStart w:id="19" w:name="z23"/>
      <w:bookmarkEnd w:id="18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</w:t>
      </w:r>
      <w:r w:rsidRPr="005B699C">
        <w:rPr>
          <w:color w:val="000000"/>
          <w:sz w:val="20"/>
          <w:lang w:val="ru-RU"/>
        </w:rPr>
        <w:t>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463E0A" w:rsidRPr="005B699C" w:rsidRDefault="005B699C">
      <w:pPr>
        <w:spacing w:after="0"/>
        <w:rPr>
          <w:lang w:val="ru-RU"/>
        </w:rPr>
      </w:pPr>
      <w:bookmarkStart w:id="20" w:name="z24"/>
      <w:bookmarkEnd w:id="19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</w:t>
      </w:r>
      <w:r w:rsidRPr="005B699C">
        <w:rPr>
          <w:color w:val="000000"/>
          <w:sz w:val="20"/>
          <w:lang w:val="ru-RU"/>
        </w:rPr>
        <w:t>щего приказа направление его копии на официальное опубликование в периодические печатные издания;</w:t>
      </w:r>
    </w:p>
    <w:p w:rsidR="00463E0A" w:rsidRPr="005B699C" w:rsidRDefault="005B699C">
      <w:pPr>
        <w:spacing w:after="0"/>
        <w:rPr>
          <w:lang w:val="ru-RU"/>
        </w:rPr>
      </w:pPr>
      <w:bookmarkStart w:id="21" w:name="z25"/>
      <w:bookmarkEnd w:id="20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463E0A" w:rsidRPr="005B699C" w:rsidRDefault="005B699C">
      <w:pPr>
        <w:spacing w:after="0"/>
        <w:rPr>
          <w:lang w:val="ru-RU"/>
        </w:rPr>
      </w:pPr>
      <w:bookmarkStart w:id="22" w:name="z26"/>
      <w:bookmarkEnd w:id="21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5</w:t>
      </w:r>
      <w:r w:rsidRPr="005B699C">
        <w:rPr>
          <w:color w:val="000000"/>
          <w:sz w:val="20"/>
          <w:lang w:val="ru-RU"/>
        </w:rPr>
        <w:t>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</w:t>
      </w:r>
      <w:r w:rsidRPr="005B699C">
        <w:rPr>
          <w:color w:val="000000"/>
          <w:sz w:val="20"/>
          <w:lang w:val="ru-RU"/>
        </w:rPr>
        <w:t>хстан сведений об исполнении мероприятий, предусмотренных подпунктами 1), 2), 3) и 4) настоящего пункта.</w:t>
      </w:r>
    </w:p>
    <w:p w:rsidR="00463E0A" w:rsidRPr="005B699C" w:rsidRDefault="005B699C">
      <w:pPr>
        <w:spacing w:after="0"/>
        <w:rPr>
          <w:lang w:val="ru-RU"/>
        </w:rPr>
      </w:pPr>
      <w:bookmarkStart w:id="23" w:name="z27"/>
      <w:bookmarkEnd w:id="22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p w:rsidR="00463E0A" w:rsidRPr="005B699C" w:rsidRDefault="005B699C">
      <w:pPr>
        <w:spacing w:after="0"/>
        <w:rPr>
          <w:lang w:val="ru-RU"/>
        </w:rPr>
      </w:pPr>
      <w:bookmarkStart w:id="24" w:name="z28"/>
      <w:bookmarkEnd w:id="23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4. Нас</w:t>
      </w:r>
      <w:r w:rsidRPr="005B699C">
        <w:rPr>
          <w:color w:val="000000"/>
          <w:sz w:val="20"/>
          <w:lang w:val="ru-RU"/>
        </w:rPr>
        <w:t>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36"/>
        <w:gridCol w:w="3426"/>
      </w:tblGrid>
      <w:tr w:rsidR="00463E0A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463E0A" w:rsidRPr="005B699C" w:rsidRDefault="005B699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B699C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5B699C">
              <w:rPr>
                <w:lang w:val="ru-RU"/>
              </w:rPr>
              <w:br/>
            </w:r>
            <w:r w:rsidRPr="005B699C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E0A" w:rsidRDefault="005B699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</w:tbl>
    <w:p w:rsidR="00463E0A" w:rsidRPr="005B699C" w:rsidRDefault="005B699C">
      <w:pPr>
        <w:spacing w:after="0"/>
        <w:rPr>
          <w:lang w:val="ru-RU"/>
        </w:rPr>
      </w:pPr>
      <w:bookmarkStart w:id="25" w:name="z30"/>
      <w:r>
        <w:rPr>
          <w:color w:val="000000"/>
          <w:sz w:val="20"/>
        </w:rPr>
        <w:t>     </w:t>
      </w:r>
      <w:r w:rsidRPr="005B699C">
        <w:rPr>
          <w:color w:val="000000"/>
          <w:sz w:val="20"/>
          <w:lang w:val="ru-RU"/>
        </w:rPr>
        <w:t xml:space="preserve"> "СОГЛАСОВАНО"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 xml:space="preserve">Заместитель 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Премьер-Министра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 xml:space="preserve">Республики Казахстан – 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Министр сельского хозяйства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Республики Казахстан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______________ У.Шукеев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8 февраля 2018 год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"СОГЛАСОВАНО"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Министр финансов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Республики Казахстан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_______________ Б.Султанов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8 февраля 2018 год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"СОГЛАСОВАНО"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Министр культуры и спорта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Республики Казахстан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___________ А. Мухамедиулы</w:t>
      </w:r>
      <w:r w:rsidRPr="005B699C">
        <w:rPr>
          <w:lang w:val="ru-RU"/>
        </w:rPr>
        <w:br/>
      </w:r>
      <w:r w:rsidRPr="005B699C">
        <w:rPr>
          <w:color w:val="000000"/>
          <w:sz w:val="20"/>
          <w:lang w:val="ru-RU"/>
        </w:rPr>
        <w:t>8 февраля 2018 год</w:t>
      </w:r>
    </w:p>
    <w:bookmarkEnd w:id="25"/>
    <w:p w:rsidR="00463E0A" w:rsidRPr="005B699C" w:rsidRDefault="005B699C">
      <w:pPr>
        <w:spacing w:after="0"/>
        <w:rPr>
          <w:lang w:val="ru-RU"/>
        </w:rPr>
      </w:pPr>
      <w:r w:rsidRPr="005B699C">
        <w:rPr>
          <w:lang w:val="ru-RU"/>
        </w:rPr>
        <w:br/>
      </w:r>
      <w:r w:rsidRPr="005B699C">
        <w:rPr>
          <w:lang w:val="ru-RU"/>
        </w:rPr>
        <w:br/>
      </w:r>
    </w:p>
    <w:p w:rsidR="00463E0A" w:rsidRPr="005B699C" w:rsidRDefault="005B699C">
      <w:pPr>
        <w:pStyle w:val="disclaimer"/>
        <w:rPr>
          <w:lang w:val="ru-RU"/>
        </w:rPr>
      </w:pPr>
      <w:r w:rsidRPr="005B699C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63E0A" w:rsidRPr="005B69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0A"/>
    <w:rsid w:val="00463E0A"/>
    <w:rsid w:val="005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439B-16F4-42FA-BFA1-2A5F37DD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2018-03-26T11:02:00Z</dcterms:created>
  <dcterms:modified xsi:type="dcterms:W3CDTF">2018-03-26T11:02:00Z</dcterms:modified>
</cp:coreProperties>
</file>